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D" w:rsidRPr="004E77BA" w:rsidRDefault="00AC1C7D" w:rsidP="00AC1C7D">
      <w:pPr>
        <w:spacing w:line="520" w:lineRule="exact"/>
        <w:rPr>
          <w:rFonts w:ascii="仿宋" w:eastAsia="仿宋" w:hAnsi="仿宋"/>
          <w:sz w:val="32"/>
          <w:szCs w:val="32"/>
        </w:rPr>
      </w:pPr>
      <w:r w:rsidRPr="004E77BA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C1C7D" w:rsidRPr="002F1E53" w:rsidRDefault="00AC1C7D" w:rsidP="00AC1C7D">
      <w:pPr>
        <w:pStyle w:val="a7"/>
        <w:spacing w:line="60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2F1E53">
        <w:rPr>
          <w:rFonts w:ascii="仿宋" w:eastAsia="仿宋" w:hAnsi="仿宋" w:hint="eastAsia"/>
          <w:b/>
          <w:sz w:val="32"/>
          <w:szCs w:val="32"/>
        </w:rPr>
        <w:t>一、全国大学英语四级口语考试</w:t>
      </w:r>
      <w:r w:rsidRPr="002F1E53">
        <w:rPr>
          <w:rFonts w:ascii="仿宋" w:eastAsia="仿宋" w:hAnsi="仿宋"/>
          <w:b/>
          <w:sz w:val="32"/>
          <w:szCs w:val="32"/>
        </w:rPr>
        <w:t>(CET-SET4)</w:t>
      </w:r>
      <w:r w:rsidRPr="002F1E53">
        <w:rPr>
          <w:rFonts w:ascii="仿宋" w:eastAsia="仿宋" w:hAnsi="仿宋" w:hint="eastAsia"/>
          <w:b/>
          <w:sz w:val="32"/>
          <w:szCs w:val="32"/>
        </w:rPr>
        <w:t>内容及流程</w:t>
      </w:r>
    </w:p>
    <w:p w:rsidR="00AC1C7D" w:rsidRDefault="00AC1C7D" w:rsidP="00AC1C7D">
      <w:pPr>
        <w:pStyle w:val="a7"/>
        <w:spacing w:line="300" w:lineRule="exact"/>
        <w:ind w:left="426" w:firstLine="360"/>
        <w:jc w:val="left"/>
        <w:rPr>
          <w:rFonts w:ascii="仿宋" w:eastAsia="仿宋" w:hAnsi="仿宋"/>
          <w:sz w:val="18"/>
          <w:szCs w:val="18"/>
        </w:rPr>
      </w:pPr>
    </w:p>
    <w:tbl>
      <w:tblPr>
        <w:tblW w:w="875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33"/>
        <w:gridCol w:w="4394"/>
        <w:gridCol w:w="2278"/>
      </w:tblGrid>
      <w:tr w:rsidR="00AC1C7D" w:rsidTr="00F456E0">
        <w:trPr>
          <w:trHeight w:val="57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任务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任务名称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520" w:lineRule="exact"/>
              <w:ind w:firstLineChars="637" w:firstLine="1529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考试过程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答题时间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热身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自我介绍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根据考官指令，每位考生作一个简短的自我介绍。考试时间约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每位考生发言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rFonts w:eastAsia="仿宋" w:hint="eastAsia"/>
                <w:szCs w:val="21"/>
              </w:rPr>
              <w:t>秒</w:t>
            </w:r>
          </w:p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（两位考生依次进行）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任务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短文朗读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考生准备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rFonts w:eastAsia="仿宋" w:hint="eastAsia"/>
                <w:szCs w:val="21"/>
              </w:rPr>
              <w:t>秒后朗读一篇</w:t>
            </w:r>
            <w:r>
              <w:rPr>
                <w:rFonts w:eastAsia="仿宋"/>
                <w:szCs w:val="21"/>
              </w:rPr>
              <w:t>120</w:t>
            </w:r>
            <w:r>
              <w:rPr>
                <w:rFonts w:eastAsia="仿宋" w:hint="eastAsia"/>
                <w:szCs w:val="21"/>
              </w:rPr>
              <w:t>词左右的短文。</w:t>
            </w:r>
          </w:p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考试时间约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每位考生朗读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分钟</w:t>
            </w:r>
          </w:p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（两位考生同步进行）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任务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简短回答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考生回答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个与朗读短文有关的问题。</w:t>
            </w:r>
          </w:p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考试时间约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每位考生发言</w:t>
            </w:r>
            <w:r>
              <w:rPr>
                <w:rFonts w:eastAsia="仿宋"/>
                <w:szCs w:val="21"/>
              </w:rPr>
              <w:t>40</w:t>
            </w:r>
            <w:r>
              <w:rPr>
                <w:rFonts w:eastAsia="仿宋" w:hint="eastAsia"/>
                <w:szCs w:val="21"/>
              </w:rPr>
              <w:t>秒</w:t>
            </w:r>
          </w:p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（两位考生同步进行）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任务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个人陈述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考生准备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rFonts w:eastAsia="仿宋" w:hint="eastAsia"/>
                <w:szCs w:val="21"/>
              </w:rPr>
              <w:t>秒后，根据所给提示作陈述。</w:t>
            </w:r>
          </w:p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考试时间约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 w:hint="eastAsia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每位考生发言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分钟</w:t>
            </w:r>
          </w:p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（两位考生同步进行）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任务</w:t>
            </w: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两人互动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考生准备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分钟后，根据设定的情景和任务进行交谈。考试时间约</w:t>
            </w:r>
            <w:r>
              <w:rPr>
                <w:rFonts w:eastAsia="仿宋"/>
                <w:szCs w:val="21"/>
              </w:rPr>
              <w:t>4</w:t>
            </w:r>
            <w:r>
              <w:rPr>
                <w:rFonts w:eastAsia="仿宋" w:hint="eastAsia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两位考生互动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eastAsia="仿宋" w:hint="eastAsia"/>
                <w:szCs w:val="21"/>
              </w:rPr>
              <w:t>分钟</w:t>
            </w:r>
          </w:p>
        </w:tc>
      </w:tr>
    </w:tbl>
    <w:p w:rsidR="00AC1C7D" w:rsidRDefault="00AC1C7D" w:rsidP="00AC1C7D">
      <w:pPr>
        <w:pStyle w:val="a7"/>
        <w:spacing w:line="360" w:lineRule="auto"/>
        <w:ind w:left="420" w:firstLineChars="61" w:firstLine="171"/>
        <w:jc w:val="left"/>
        <w:rPr>
          <w:rFonts w:ascii="仿宋" w:eastAsia="仿宋" w:hAnsi="仿宋"/>
          <w:sz w:val="28"/>
          <w:szCs w:val="28"/>
        </w:rPr>
      </w:pPr>
    </w:p>
    <w:p w:rsidR="009E19D1" w:rsidRDefault="009E19D1" w:rsidP="00AC1C7D">
      <w:pPr>
        <w:pStyle w:val="a7"/>
        <w:spacing w:line="360" w:lineRule="auto"/>
        <w:ind w:left="420" w:firstLineChars="61" w:firstLine="171"/>
        <w:jc w:val="left"/>
        <w:rPr>
          <w:rFonts w:ascii="仿宋" w:eastAsia="仿宋" w:hAnsi="仿宋"/>
          <w:sz w:val="28"/>
          <w:szCs w:val="28"/>
        </w:rPr>
      </w:pPr>
    </w:p>
    <w:p w:rsidR="00AC1C7D" w:rsidRPr="002F1E53" w:rsidRDefault="00AC1C7D" w:rsidP="00AC1C7D">
      <w:pPr>
        <w:pStyle w:val="a7"/>
        <w:spacing w:line="60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2F1E53">
        <w:rPr>
          <w:rFonts w:ascii="仿宋" w:eastAsia="仿宋" w:hAnsi="仿宋" w:hint="eastAsia"/>
          <w:b/>
          <w:sz w:val="32"/>
          <w:szCs w:val="32"/>
        </w:rPr>
        <w:t>二、全国大学英语六级口语考试</w:t>
      </w:r>
      <w:r w:rsidRPr="002F1E53">
        <w:rPr>
          <w:rFonts w:ascii="仿宋" w:eastAsia="仿宋" w:hAnsi="仿宋"/>
          <w:b/>
          <w:sz w:val="32"/>
          <w:szCs w:val="32"/>
        </w:rPr>
        <w:t>(CET-SET6)</w:t>
      </w:r>
      <w:r w:rsidRPr="002F1E53">
        <w:rPr>
          <w:rFonts w:ascii="仿宋" w:eastAsia="仿宋" w:hAnsi="仿宋" w:hint="eastAsia"/>
          <w:b/>
          <w:sz w:val="32"/>
          <w:szCs w:val="32"/>
        </w:rPr>
        <w:t>内容及流程</w:t>
      </w:r>
    </w:p>
    <w:tbl>
      <w:tblPr>
        <w:tblW w:w="0" w:type="auto"/>
        <w:jc w:val="center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828"/>
        <w:gridCol w:w="2835"/>
      </w:tblGrid>
      <w:tr w:rsidR="00AC1C7D" w:rsidTr="00F456E0">
        <w:trPr>
          <w:trHeight w:val="513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部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ind w:leftChars="-51" w:left="-107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考试过程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ind w:firstLineChars="98" w:firstLine="235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答题时间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ind w:left="2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自我介绍</w:t>
            </w:r>
          </w:p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和问答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先由考生自我介绍，然后回答考官提问。</w:t>
            </w:r>
          </w:p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考试时间约</w:t>
            </w:r>
            <w:r>
              <w:rPr>
                <w:rFonts w:eastAsia="仿宋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自我介绍：每位考生</w:t>
            </w:r>
            <w:r>
              <w:rPr>
                <w:rFonts w:eastAsia="仿宋"/>
                <w:szCs w:val="21"/>
              </w:rPr>
              <w:t>20</w:t>
            </w:r>
            <w:r>
              <w:rPr>
                <w:rFonts w:eastAsia="仿宋" w:hint="eastAsia"/>
                <w:szCs w:val="21"/>
              </w:rPr>
              <w:t>秒（两位考生依次进行）</w:t>
            </w:r>
          </w:p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回答问题：每位考生</w:t>
            </w:r>
            <w:r>
              <w:rPr>
                <w:rFonts w:eastAsia="仿宋"/>
                <w:szCs w:val="21"/>
              </w:rPr>
              <w:t>30</w:t>
            </w:r>
            <w:r>
              <w:rPr>
                <w:rFonts w:eastAsia="仿宋" w:hint="eastAsia"/>
                <w:szCs w:val="21"/>
              </w:rPr>
              <w:t>秒（两位考生同步进行）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ind w:left="2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ind w:left="105" w:hangingChars="50" w:hanging="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陈述和</w:t>
            </w:r>
          </w:p>
          <w:p w:rsidR="00AC1C7D" w:rsidRDefault="00AC1C7D" w:rsidP="00F456E0">
            <w:pPr>
              <w:spacing w:line="320" w:lineRule="exact"/>
              <w:ind w:left="105" w:hangingChars="50" w:hanging="105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讨论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考生准备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分钟后，根据所给提示作个人陈述；两位考生就指定的话题讨论。</w:t>
            </w:r>
            <w:r>
              <w:rPr>
                <w:rFonts w:eastAsia="仿宋" w:hint="eastAsia"/>
                <w:kern w:val="0"/>
                <w:szCs w:val="21"/>
              </w:rPr>
              <w:t>考试时间约</w:t>
            </w:r>
            <w:r>
              <w:rPr>
                <w:rFonts w:eastAsia="仿宋"/>
                <w:kern w:val="0"/>
                <w:szCs w:val="21"/>
              </w:rPr>
              <w:t>8</w:t>
            </w:r>
            <w:r>
              <w:rPr>
                <w:rFonts w:eastAsia="仿宋" w:hint="eastAsia"/>
                <w:kern w:val="0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个人陈述：每位考生</w:t>
            </w:r>
            <w:r>
              <w:rPr>
                <w:rFonts w:eastAsia="仿宋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分</w:t>
            </w:r>
            <w:r>
              <w:rPr>
                <w:rFonts w:eastAsia="仿宋"/>
                <w:szCs w:val="21"/>
              </w:rPr>
              <w:t>30</w:t>
            </w:r>
            <w:r>
              <w:rPr>
                <w:rFonts w:eastAsia="仿宋" w:hint="eastAsia"/>
                <w:szCs w:val="21"/>
              </w:rPr>
              <w:t>秒（两位考生依次进行）</w:t>
            </w:r>
          </w:p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两人讨论：</w:t>
            </w:r>
            <w:r>
              <w:rPr>
                <w:rFonts w:eastAsia="仿宋"/>
                <w:szCs w:val="21"/>
              </w:rPr>
              <w:t>3</w:t>
            </w:r>
            <w:r>
              <w:rPr>
                <w:rFonts w:eastAsia="仿宋" w:hint="eastAsia"/>
                <w:szCs w:val="21"/>
              </w:rPr>
              <w:t>分钟</w:t>
            </w:r>
          </w:p>
        </w:tc>
      </w:tr>
      <w:tr w:rsidR="00AC1C7D" w:rsidTr="00F456E0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ind w:left="2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问答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考生回答考官的一个问题。</w:t>
            </w:r>
            <w:r>
              <w:rPr>
                <w:rFonts w:eastAsia="仿宋" w:hint="eastAsia"/>
                <w:kern w:val="0"/>
                <w:szCs w:val="21"/>
              </w:rPr>
              <w:t>考试时间约</w:t>
            </w: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7D" w:rsidRDefault="00AC1C7D" w:rsidP="00F456E0"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每位考生</w:t>
            </w:r>
            <w:r>
              <w:rPr>
                <w:rFonts w:eastAsia="仿宋"/>
                <w:szCs w:val="21"/>
              </w:rPr>
              <w:t>45</w:t>
            </w:r>
            <w:r>
              <w:rPr>
                <w:rFonts w:eastAsia="仿宋" w:hint="eastAsia"/>
                <w:szCs w:val="21"/>
              </w:rPr>
              <w:t>秒（两位考生同步进行）</w:t>
            </w:r>
          </w:p>
        </w:tc>
      </w:tr>
    </w:tbl>
    <w:p w:rsidR="00AC1C7D" w:rsidRDefault="00AC1C7D" w:rsidP="00AC1C7D">
      <w:pPr>
        <w:spacing w:line="520" w:lineRule="exact"/>
      </w:pPr>
    </w:p>
    <w:p w:rsidR="00C80B9B" w:rsidRPr="009A2D27" w:rsidRDefault="00C80B9B" w:rsidP="009A2D27">
      <w:pPr>
        <w:spacing w:line="52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C80B9B" w:rsidRPr="009A2D27" w:rsidSect="00ED1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474" w:bottom="1985" w:left="1588" w:header="851" w:footer="136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0E" w:rsidRDefault="00D65B0E" w:rsidP="00444987">
      <w:r>
        <w:separator/>
      </w:r>
    </w:p>
  </w:endnote>
  <w:endnote w:type="continuationSeparator" w:id="0">
    <w:p w:rsidR="00D65B0E" w:rsidRDefault="00D65B0E" w:rsidP="004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B" w:rsidRDefault="00C80B9B" w:rsidP="00707D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9B" w:rsidRDefault="00C80B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190132"/>
      <w:docPartObj>
        <w:docPartGallery w:val="Page Numbers (Bottom of Page)"/>
        <w:docPartUnique/>
      </w:docPartObj>
    </w:sdtPr>
    <w:sdtEndPr/>
    <w:sdtContent>
      <w:p w:rsidR="00883CB8" w:rsidRDefault="00883CB8" w:rsidP="005C5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27" w:rsidRPr="009A2D27">
          <w:rPr>
            <w:noProof/>
            <w:lang w:val="zh-CN"/>
          </w:rPr>
          <w:t>-</w:t>
        </w:r>
        <w:r w:rsidR="009A2D27">
          <w:rPr>
            <w:noProof/>
          </w:rPr>
          <w:t xml:space="preserve"> 1 -</w:t>
        </w:r>
        <w:r>
          <w:fldChar w:fldCharType="end"/>
        </w:r>
      </w:p>
    </w:sdtContent>
  </w:sdt>
  <w:p w:rsidR="00883CB8" w:rsidRDefault="00883C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F6" w:rsidRDefault="005B3B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0E" w:rsidRDefault="00D65B0E" w:rsidP="00444987">
      <w:r>
        <w:separator/>
      </w:r>
    </w:p>
  </w:footnote>
  <w:footnote w:type="continuationSeparator" w:id="0">
    <w:p w:rsidR="00D65B0E" w:rsidRDefault="00D65B0E" w:rsidP="0044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2A" w:rsidRDefault="00ED4D2A" w:rsidP="00ED4D2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9B" w:rsidRDefault="00C80B9B" w:rsidP="00ED4D2A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F6" w:rsidRDefault="005B3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5F0"/>
    <w:multiLevelType w:val="hybridMultilevel"/>
    <w:tmpl w:val="08C271FC"/>
    <w:lvl w:ilvl="0" w:tplc="8F1CCF0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4BA758D"/>
    <w:multiLevelType w:val="hybridMultilevel"/>
    <w:tmpl w:val="9CD2CC98"/>
    <w:lvl w:ilvl="0" w:tplc="E5A4601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46DE637"/>
    <w:multiLevelType w:val="singleLevel"/>
    <w:tmpl w:val="546DE63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D"/>
    <w:rsid w:val="00021C28"/>
    <w:rsid w:val="0004459A"/>
    <w:rsid w:val="00047245"/>
    <w:rsid w:val="00063230"/>
    <w:rsid w:val="000A3A2D"/>
    <w:rsid w:val="000A7559"/>
    <w:rsid w:val="000E38F4"/>
    <w:rsid w:val="00146D26"/>
    <w:rsid w:val="00195501"/>
    <w:rsid w:val="001D2C92"/>
    <w:rsid w:val="002C0C80"/>
    <w:rsid w:val="002E4352"/>
    <w:rsid w:val="003059BD"/>
    <w:rsid w:val="00321049"/>
    <w:rsid w:val="00326A6D"/>
    <w:rsid w:val="0034279E"/>
    <w:rsid w:val="00350DAA"/>
    <w:rsid w:val="00392C68"/>
    <w:rsid w:val="003C3C5D"/>
    <w:rsid w:val="004373B6"/>
    <w:rsid w:val="00444987"/>
    <w:rsid w:val="004A2392"/>
    <w:rsid w:val="004C3C82"/>
    <w:rsid w:val="00561BE9"/>
    <w:rsid w:val="005676DE"/>
    <w:rsid w:val="00573646"/>
    <w:rsid w:val="005B3BF6"/>
    <w:rsid w:val="005D298D"/>
    <w:rsid w:val="00646658"/>
    <w:rsid w:val="006970D6"/>
    <w:rsid w:val="006B2BF1"/>
    <w:rsid w:val="00704D31"/>
    <w:rsid w:val="00727A76"/>
    <w:rsid w:val="00745D8B"/>
    <w:rsid w:val="007C7436"/>
    <w:rsid w:val="007E3ABF"/>
    <w:rsid w:val="0085476F"/>
    <w:rsid w:val="00880E12"/>
    <w:rsid w:val="00883CB8"/>
    <w:rsid w:val="009148D4"/>
    <w:rsid w:val="009A2D27"/>
    <w:rsid w:val="009C209E"/>
    <w:rsid w:val="009E19D1"/>
    <w:rsid w:val="00A031B0"/>
    <w:rsid w:val="00A42AE7"/>
    <w:rsid w:val="00AC1C7D"/>
    <w:rsid w:val="00BA10AE"/>
    <w:rsid w:val="00BB1A9E"/>
    <w:rsid w:val="00BB27C5"/>
    <w:rsid w:val="00BF6827"/>
    <w:rsid w:val="00BF6E6D"/>
    <w:rsid w:val="00C15410"/>
    <w:rsid w:val="00C21330"/>
    <w:rsid w:val="00C80B9B"/>
    <w:rsid w:val="00CA5EA6"/>
    <w:rsid w:val="00CB5952"/>
    <w:rsid w:val="00D20E0A"/>
    <w:rsid w:val="00D507E7"/>
    <w:rsid w:val="00D64AF8"/>
    <w:rsid w:val="00D65B0E"/>
    <w:rsid w:val="00D91D5E"/>
    <w:rsid w:val="00DA5DB3"/>
    <w:rsid w:val="00DE6946"/>
    <w:rsid w:val="00DF5B23"/>
    <w:rsid w:val="00E150A2"/>
    <w:rsid w:val="00E3704A"/>
    <w:rsid w:val="00EA76E0"/>
    <w:rsid w:val="00ED19FA"/>
    <w:rsid w:val="00ED4D2A"/>
    <w:rsid w:val="00EE7160"/>
    <w:rsid w:val="00FA0EDC"/>
    <w:rsid w:val="00FB4509"/>
    <w:rsid w:val="00FC0631"/>
    <w:rsid w:val="00FD1B23"/>
    <w:rsid w:val="00FD50E0"/>
    <w:rsid w:val="25C63D01"/>
    <w:rsid w:val="44A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9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87"/>
    <w:rPr>
      <w:kern w:val="2"/>
      <w:sz w:val="18"/>
      <w:szCs w:val="18"/>
    </w:rPr>
  </w:style>
  <w:style w:type="character" w:styleId="a5">
    <w:name w:val="page number"/>
    <w:basedOn w:val="a0"/>
    <w:rsid w:val="00C80B9B"/>
  </w:style>
  <w:style w:type="paragraph" w:styleId="a6">
    <w:name w:val="Balloon Text"/>
    <w:basedOn w:val="a"/>
    <w:link w:val="Char1"/>
    <w:rsid w:val="005B3B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BF6"/>
    <w:rPr>
      <w:kern w:val="2"/>
      <w:sz w:val="18"/>
      <w:szCs w:val="18"/>
    </w:rPr>
  </w:style>
  <w:style w:type="paragraph" w:styleId="a7">
    <w:name w:val="List Paragraph"/>
    <w:basedOn w:val="a"/>
    <w:qFormat/>
    <w:rsid w:val="00AC1C7D"/>
    <w:pPr>
      <w:ind w:firstLineChars="200" w:firstLine="20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9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87"/>
    <w:rPr>
      <w:kern w:val="2"/>
      <w:sz w:val="18"/>
      <w:szCs w:val="18"/>
    </w:rPr>
  </w:style>
  <w:style w:type="character" w:styleId="a5">
    <w:name w:val="page number"/>
    <w:basedOn w:val="a0"/>
    <w:rsid w:val="00C80B9B"/>
  </w:style>
  <w:style w:type="paragraph" w:styleId="a6">
    <w:name w:val="Balloon Text"/>
    <w:basedOn w:val="a"/>
    <w:link w:val="Char1"/>
    <w:rsid w:val="005B3BF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B3BF6"/>
    <w:rPr>
      <w:kern w:val="2"/>
      <w:sz w:val="18"/>
      <w:szCs w:val="18"/>
    </w:rPr>
  </w:style>
  <w:style w:type="paragraph" w:styleId="a7">
    <w:name w:val="List Paragraph"/>
    <w:basedOn w:val="a"/>
    <w:qFormat/>
    <w:rsid w:val="00AC1C7D"/>
    <w:pPr>
      <w:ind w:firstLineChars="200" w:firstLine="20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4597D-8EFB-43FF-B5DA-7D5A8A1B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john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2018-05-15T09:10:00Z</cp:lastPrinted>
  <dcterms:created xsi:type="dcterms:W3CDTF">2018-05-16T08:07:00Z</dcterms:created>
  <dcterms:modified xsi:type="dcterms:W3CDTF">2018-05-16T08:08:00Z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