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C4" w:rsidRPr="007970BF" w:rsidRDefault="00A05FC4" w:rsidP="00143CCD">
      <w:pPr>
        <w:rPr>
          <w:rFonts w:cs="Times New Roman"/>
          <w:b/>
        </w:rPr>
      </w:pPr>
      <w:r w:rsidRPr="007970BF">
        <w:rPr>
          <w:rFonts w:cs="宋体" w:hint="eastAsia"/>
          <w:b/>
        </w:rPr>
        <w:t>附件</w:t>
      </w:r>
      <w:r w:rsidRPr="007970BF">
        <w:rPr>
          <w:b/>
        </w:rPr>
        <w:t>2</w:t>
      </w:r>
      <w:r w:rsidRPr="007970BF">
        <w:rPr>
          <w:rFonts w:cs="宋体" w:hint="eastAsia"/>
          <w:b/>
        </w:rPr>
        <w:t>：淮海工学院第</w:t>
      </w:r>
      <w:r w:rsidR="007970BF" w:rsidRPr="007970BF">
        <w:rPr>
          <w:rFonts w:cs="宋体" w:hint="eastAsia"/>
          <w:b/>
        </w:rPr>
        <w:t>二</w:t>
      </w:r>
      <w:r w:rsidRPr="007970BF">
        <w:rPr>
          <w:rFonts w:cs="宋体" w:hint="eastAsia"/>
          <w:b/>
        </w:rPr>
        <w:t>届节能减排科技竞赛参赛作品申报书</w:t>
      </w: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  <w:r>
        <w:rPr>
          <w:rFonts w:ascii="楷体_GB2312" w:eastAsia="楷体_GB2312" w:cs="楷体_GB2312" w:hint="eastAsia"/>
          <w:sz w:val="28"/>
          <w:szCs w:val="28"/>
        </w:rPr>
        <w:t>序号：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</w:t>
      </w:r>
    </w:p>
    <w:p w:rsidR="00A05FC4" w:rsidRDefault="00A05FC4" w:rsidP="00072A92">
      <w:pPr>
        <w:spacing w:line="391" w:lineRule="atLeast"/>
        <w:rPr>
          <w:rFonts w:cs="Times New Roman"/>
          <w:sz w:val="20"/>
          <w:szCs w:val="20"/>
        </w:rPr>
      </w:pPr>
      <w:r>
        <w:rPr>
          <w:rFonts w:ascii="楷体_GB2312" w:eastAsia="楷体_GB2312" w:cs="楷体_GB2312" w:hint="eastAsia"/>
          <w:sz w:val="28"/>
          <w:szCs w:val="28"/>
        </w:rPr>
        <w:t>编码：</w:t>
      </w:r>
      <w:r>
        <w:rPr>
          <w:rFonts w:ascii="楷体_GB2312" w:eastAsia="楷体_GB2312" w:cs="楷体_GB2312"/>
          <w:sz w:val="28"/>
          <w:szCs w:val="28"/>
          <w:u w:val="single"/>
        </w:rPr>
        <w:t xml:space="preserve">           </w:t>
      </w:r>
    </w:p>
    <w:p w:rsidR="00A05FC4" w:rsidRDefault="00A05FC4" w:rsidP="00072A92">
      <w:pPr>
        <w:spacing w:line="487" w:lineRule="atLeast"/>
        <w:jc w:val="center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64" w:lineRule="atLeast"/>
        <w:jc w:val="center"/>
        <w:rPr>
          <w:rStyle w:val="a6"/>
          <w:rFonts w:ascii="黑体" w:eastAsia="黑体" w:cs="Times New Roman"/>
          <w:sz w:val="44"/>
          <w:szCs w:val="44"/>
        </w:rPr>
      </w:pPr>
    </w:p>
    <w:p w:rsidR="00A05FC4" w:rsidRDefault="00A05FC4" w:rsidP="00072A92">
      <w:pPr>
        <w:spacing w:line="464" w:lineRule="atLeast"/>
        <w:jc w:val="center"/>
        <w:rPr>
          <w:rStyle w:val="a6"/>
          <w:rFonts w:ascii="黑体" w:eastAsia="黑体" w:cs="Times New Roman"/>
          <w:sz w:val="48"/>
          <w:szCs w:val="48"/>
        </w:rPr>
      </w:pPr>
      <w:r w:rsidRPr="00B56F7B">
        <w:rPr>
          <w:rStyle w:val="a6"/>
          <w:rFonts w:ascii="黑体" w:eastAsia="黑体" w:cs="黑体" w:hint="eastAsia"/>
          <w:sz w:val="48"/>
          <w:szCs w:val="48"/>
        </w:rPr>
        <w:t>第</w:t>
      </w:r>
      <w:r w:rsidR="006B7181">
        <w:rPr>
          <w:rStyle w:val="a6"/>
          <w:rFonts w:ascii="黑体" w:eastAsia="黑体" w:cs="黑体" w:hint="eastAsia"/>
          <w:sz w:val="48"/>
          <w:szCs w:val="48"/>
        </w:rPr>
        <w:t>二</w:t>
      </w:r>
      <w:r w:rsidRPr="00B56F7B">
        <w:rPr>
          <w:rStyle w:val="a6"/>
          <w:rFonts w:ascii="黑体" w:eastAsia="黑体" w:cs="黑体" w:hint="eastAsia"/>
          <w:sz w:val="48"/>
          <w:szCs w:val="48"/>
        </w:rPr>
        <w:t>届</w:t>
      </w:r>
      <w:r w:rsidRPr="000E3F19">
        <w:rPr>
          <w:rStyle w:val="a6"/>
          <w:rFonts w:ascii="黑体" w:eastAsia="黑体" w:cs="黑体" w:hint="eastAsia"/>
          <w:sz w:val="48"/>
          <w:szCs w:val="48"/>
        </w:rPr>
        <w:t>大学生节能减排</w:t>
      </w:r>
    </w:p>
    <w:p w:rsidR="00A05FC4" w:rsidRPr="000E3F19" w:rsidRDefault="00A05FC4" w:rsidP="00072A92">
      <w:pPr>
        <w:spacing w:line="464" w:lineRule="atLeast"/>
        <w:jc w:val="center"/>
        <w:rPr>
          <w:rFonts w:ascii="黑体" w:eastAsia="黑体" w:cs="Times New Roman"/>
          <w:sz w:val="48"/>
          <w:szCs w:val="48"/>
        </w:rPr>
      </w:pPr>
      <w:r w:rsidRPr="000E3F19">
        <w:rPr>
          <w:rStyle w:val="a6"/>
          <w:rFonts w:ascii="黑体" w:eastAsia="黑体" w:cs="黑体" w:hint="eastAsia"/>
          <w:sz w:val="48"/>
          <w:szCs w:val="48"/>
        </w:rPr>
        <w:t>科技竞赛作品申报书</w:t>
      </w:r>
    </w:p>
    <w:p w:rsidR="00A05FC4" w:rsidRPr="00846765" w:rsidRDefault="00A05FC4" w:rsidP="007D1E4B">
      <w:pPr>
        <w:spacing w:line="476" w:lineRule="atLeast"/>
        <w:ind w:firstLineChars="650" w:firstLine="1561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【含实物制作、软件、设计等】</w:t>
      </w:r>
    </w:p>
    <w:p w:rsidR="00A05FC4" w:rsidRPr="00846765" w:rsidRDefault="00A05FC4" w:rsidP="00072A92">
      <w:pPr>
        <w:spacing w:line="487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</w:t>
      </w:r>
    </w:p>
    <w:p w:rsidR="00A05FC4" w:rsidRDefault="00A05FC4" w:rsidP="002711B2">
      <w:pPr>
        <w:spacing w:line="476" w:lineRule="atLeast"/>
        <w:ind w:firstLineChars="195" w:firstLine="548"/>
        <w:rPr>
          <w:rFonts w:cs="Times New Roman"/>
          <w:sz w:val="20"/>
          <w:szCs w:val="20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作品名称：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</w:t>
      </w: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所属学院：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</w:t>
      </w: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申报者姓名</w:t>
      </w:r>
      <w:r>
        <w:rPr>
          <w:rFonts w:cs="宋体" w:hint="eastAsia"/>
          <w:sz w:val="20"/>
          <w:szCs w:val="20"/>
        </w:rPr>
        <w:t>：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</w:t>
      </w: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                    </w:t>
      </w: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76" w:lineRule="atLeast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53" w:lineRule="atLeast"/>
        <w:ind w:firstLine="629"/>
        <w:jc w:val="center"/>
        <w:rPr>
          <w:rFonts w:cs="Times New Roman"/>
          <w:sz w:val="20"/>
          <w:szCs w:val="20"/>
        </w:rPr>
      </w:pPr>
      <w:r w:rsidRPr="00C656BD">
        <w:rPr>
          <w:rFonts w:cs="Times New Roman"/>
          <w:sz w:val="20"/>
          <w:szCs w:val="20"/>
        </w:rPr>
        <w:br w:type="page"/>
      </w:r>
      <w:r>
        <w:rPr>
          <w:rFonts w:ascii="宋体" w:cs="宋体" w:hint="eastAsia"/>
          <w:sz w:val="41"/>
          <w:szCs w:val="41"/>
        </w:rPr>
        <w:lastRenderedPageBreak/>
        <w:t>说</w:t>
      </w:r>
      <w:r>
        <w:rPr>
          <w:rFonts w:ascii="宋体" w:cs="宋体"/>
          <w:sz w:val="41"/>
          <w:szCs w:val="41"/>
        </w:rPr>
        <w:t xml:space="preserve">      </w:t>
      </w:r>
      <w:r>
        <w:rPr>
          <w:rFonts w:ascii="宋体" w:cs="宋体" w:hint="eastAsia"/>
          <w:sz w:val="41"/>
          <w:szCs w:val="41"/>
        </w:rPr>
        <w:t>明</w:t>
      </w:r>
    </w:p>
    <w:p w:rsidR="00A05FC4" w:rsidRDefault="00A05FC4" w:rsidP="00072A92">
      <w:pPr>
        <w:spacing w:line="476" w:lineRule="atLeast"/>
        <w:jc w:val="center"/>
        <w:rPr>
          <w:rFonts w:cs="Times New Roman"/>
          <w:sz w:val="20"/>
          <w:szCs w:val="20"/>
        </w:rPr>
      </w:pPr>
    </w:p>
    <w:p w:rsidR="00A05FC4" w:rsidRPr="009A53D8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  <w:r w:rsidRPr="009A53D8">
        <w:rPr>
          <w:rFonts w:ascii="仿宋_GB2312" w:eastAsia="仿宋_GB2312" w:cs="仿宋_GB2312"/>
          <w:sz w:val="28"/>
          <w:szCs w:val="28"/>
        </w:rPr>
        <w:t>1</w:t>
      </w:r>
      <w:r w:rsidRPr="009A53D8">
        <w:rPr>
          <w:rFonts w:ascii="仿宋_GB2312" w:eastAsia="仿宋_GB2312" w:cs="仿宋_GB2312" w:hint="eastAsia"/>
          <w:sz w:val="28"/>
          <w:szCs w:val="28"/>
        </w:rPr>
        <w:t>．申报者应在认真阅读此说明各项内容后按要求详细填写。</w:t>
      </w:r>
    </w:p>
    <w:p w:rsidR="00A05FC4" w:rsidRPr="009A53D8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  <w:r w:rsidRPr="009A53D8">
        <w:rPr>
          <w:rFonts w:ascii="仿宋_GB2312" w:eastAsia="仿宋_GB2312" w:cs="仿宋_GB2312"/>
          <w:sz w:val="28"/>
          <w:szCs w:val="28"/>
        </w:rPr>
        <w:t>2</w:t>
      </w:r>
      <w:r w:rsidRPr="009A53D8">
        <w:rPr>
          <w:rFonts w:ascii="仿宋_GB2312" w:eastAsia="仿宋_GB2312" w:cs="仿宋_GB2312" w:hint="eastAsia"/>
          <w:sz w:val="28"/>
          <w:szCs w:val="28"/>
        </w:rPr>
        <w:t>．申报者在填写申报作品情况时</w:t>
      </w:r>
      <w:r>
        <w:rPr>
          <w:rFonts w:ascii="仿宋_GB2312" w:eastAsia="仿宋_GB2312" w:cs="仿宋_GB2312" w:hint="eastAsia"/>
          <w:sz w:val="28"/>
          <w:szCs w:val="28"/>
        </w:rPr>
        <w:t>须完整</w:t>
      </w:r>
      <w:r w:rsidRPr="009A53D8">
        <w:rPr>
          <w:rFonts w:ascii="仿宋_GB2312" w:eastAsia="仿宋_GB2312" w:cs="仿宋_GB2312" w:hint="eastAsia"/>
          <w:sz w:val="28"/>
          <w:szCs w:val="28"/>
        </w:rPr>
        <w:t>填写</w:t>
      </w:r>
      <w:r w:rsidRPr="009A53D8">
        <w:rPr>
          <w:rFonts w:ascii="仿宋_GB2312" w:eastAsia="仿宋_GB2312" w:cs="仿宋_GB2312"/>
          <w:sz w:val="28"/>
          <w:szCs w:val="28"/>
        </w:rPr>
        <w:t>A</w:t>
      </w:r>
      <w:r w:rsidRPr="009A53D8">
        <w:rPr>
          <w:rFonts w:ascii="仿宋_GB2312" w:eastAsia="仿宋_GB2312" w:cs="仿宋_GB2312" w:hint="eastAsia"/>
          <w:sz w:val="28"/>
          <w:szCs w:val="28"/>
        </w:rPr>
        <w:t>、</w:t>
      </w:r>
      <w:r w:rsidRPr="009A53D8">
        <w:rPr>
          <w:rFonts w:ascii="仿宋_GB2312" w:eastAsia="仿宋_GB2312" w:cs="仿宋_GB2312"/>
          <w:sz w:val="28"/>
          <w:szCs w:val="28"/>
        </w:rPr>
        <w:t>B</w:t>
      </w:r>
      <w:r w:rsidRPr="009A53D8">
        <w:rPr>
          <w:rFonts w:ascii="仿宋_GB2312" w:eastAsia="仿宋_GB2312" w:cs="仿宋_GB2312" w:hint="eastAsia"/>
          <w:sz w:val="28"/>
          <w:szCs w:val="28"/>
        </w:rPr>
        <w:t>、</w:t>
      </w:r>
      <w:r w:rsidRPr="009A53D8">
        <w:rPr>
          <w:rFonts w:ascii="仿宋_GB2312" w:eastAsia="仿宋_GB2312" w:cs="仿宋_GB2312"/>
          <w:sz w:val="28"/>
          <w:szCs w:val="28"/>
        </w:rPr>
        <w:t>C</w:t>
      </w:r>
      <w:r>
        <w:rPr>
          <w:rFonts w:ascii="仿宋_GB2312" w:eastAsia="仿宋_GB2312" w:cs="仿宋_GB2312" w:hint="eastAsia"/>
          <w:sz w:val="28"/>
          <w:szCs w:val="28"/>
        </w:rPr>
        <w:t>三类表格。</w:t>
      </w:r>
    </w:p>
    <w:p w:rsidR="00A05FC4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  <w:r w:rsidRPr="009A53D8">
        <w:rPr>
          <w:rFonts w:ascii="仿宋_GB2312" w:eastAsia="仿宋_GB2312" w:cs="仿宋_GB2312"/>
          <w:sz w:val="28"/>
          <w:szCs w:val="28"/>
        </w:rPr>
        <w:t>3</w:t>
      </w:r>
      <w:r w:rsidRPr="009A53D8">
        <w:rPr>
          <w:rFonts w:ascii="仿宋_GB2312" w:eastAsia="仿宋_GB2312" w:cs="仿宋_GB2312" w:hint="eastAsia"/>
          <w:sz w:val="28"/>
          <w:szCs w:val="28"/>
        </w:rPr>
        <w:t>．表内项目填写时一律用钢笔或打印，字迹要端正、清楚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A05FC4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  <w:r w:rsidRPr="009A53D8">
        <w:rPr>
          <w:rFonts w:ascii="仿宋_GB2312" w:eastAsia="仿宋_GB2312" w:cs="仿宋_GB2312"/>
          <w:sz w:val="28"/>
          <w:szCs w:val="28"/>
        </w:rPr>
        <w:t>4</w:t>
      </w:r>
      <w:r w:rsidRPr="009A53D8">
        <w:rPr>
          <w:rFonts w:ascii="仿宋_GB2312" w:eastAsia="仿宋_GB2312" w:cs="仿宋_GB2312" w:hint="eastAsia"/>
          <w:sz w:val="28"/>
          <w:szCs w:val="28"/>
        </w:rPr>
        <w:t>．序号、编码由</w:t>
      </w:r>
      <w:r>
        <w:rPr>
          <w:rFonts w:ascii="仿宋_GB2312" w:eastAsia="仿宋_GB2312" w:cs="仿宋_GB2312" w:hint="eastAsia"/>
          <w:sz w:val="28"/>
          <w:szCs w:val="28"/>
        </w:rPr>
        <w:t>淮海工学院</w:t>
      </w:r>
      <w:r w:rsidRPr="00B56F7B">
        <w:rPr>
          <w:rFonts w:ascii="仿宋_GB2312" w:eastAsia="仿宋_GB2312" w:cs="仿宋_GB2312" w:hint="eastAsia"/>
          <w:sz w:val="28"/>
          <w:szCs w:val="28"/>
        </w:rPr>
        <w:t>第</w:t>
      </w:r>
      <w:r>
        <w:rPr>
          <w:rFonts w:ascii="仿宋_GB2312" w:eastAsia="仿宋_GB2312" w:cs="仿宋_GB2312" w:hint="eastAsia"/>
          <w:sz w:val="28"/>
          <w:szCs w:val="28"/>
        </w:rPr>
        <w:t>一</w:t>
      </w:r>
      <w:r w:rsidRPr="00B56F7B">
        <w:rPr>
          <w:rFonts w:ascii="仿宋_GB2312" w:eastAsia="仿宋_GB2312" w:cs="仿宋_GB2312" w:hint="eastAsia"/>
          <w:sz w:val="28"/>
          <w:szCs w:val="28"/>
        </w:rPr>
        <w:t>届</w:t>
      </w:r>
      <w:r w:rsidRPr="009A53D8">
        <w:rPr>
          <w:rFonts w:ascii="仿宋_GB2312" w:eastAsia="仿宋_GB2312" w:cs="仿宋_GB2312" w:hint="eastAsia"/>
          <w:sz w:val="28"/>
          <w:szCs w:val="28"/>
        </w:rPr>
        <w:t>大学生节能减排科技竞赛组委会填写。</w:t>
      </w:r>
    </w:p>
    <w:p w:rsidR="00A05FC4" w:rsidRPr="009A53D8" w:rsidRDefault="00A05FC4" w:rsidP="00072A92">
      <w:pPr>
        <w:spacing w:line="480" w:lineRule="exact"/>
        <w:ind w:firstLine="646"/>
        <w:rPr>
          <w:rFonts w:cs="Times New Roman"/>
          <w:sz w:val="20"/>
          <w:szCs w:val="20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．作品说明书全文请附于申报书之后，作品说明书格式规范见附件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A05FC4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</w:p>
    <w:p w:rsidR="00A05FC4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8"/>
          <w:szCs w:val="28"/>
        </w:rPr>
      </w:pPr>
    </w:p>
    <w:p w:rsidR="00A05FC4" w:rsidRDefault="00A05FC4" w:rsidP="00072A92">
      <w:pPr>
        <w:spacing w:line="480" w:lineRule="exact"/>
        <w:ind w:firstLine="646"/>
        <w:rPr>
          <w:rFonts w:ascii="仿宋_GB2312" w:eastAsia="仿宋_GB2312" w:cs="Times New Roman"/>
          <w:sz w:val="29"/>
          <w:szCs w:val="29"/>
        </w:rPr>
      </w:pPr>
    </w:p>
    <w:p w:rsidR="00A05FC4" w:rsidRDefault="00A05FC4" w:rsidP="00072A92">
      <w:pPr>
        <w:spacing w:line="476" w:lineRule="atLeast"/>
        <w:ind w:firstLine="646"/>
        <w:rPr>
          <w:rFonts w:ascii="仿宋_GB2312" w:eastAsia="仿宋_GB2312" w:cs="Times New Roman"/>
          <w:sz w:val="29"/>
          <w:szCs w:val="29"/>
        </w:rPr>
      </w:pPr>
    </w:p>
    <w:p w:rsidR="00A05FC4" w:rsidRDefault="00A05FC4" w:rsidP="00072A92">
      <w:pPr>
        <w:spacing w:line="476" w:lineRule="atLeast"/>
        <w:ind w:firstLine="646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80" w:lineRule="exact"/>
        <w:jc w:val="center"/>
        <w:rPr>
          <w:rFonts w:ascii="黑体" w:eastAsia="黑体" w:cs="Times New Roman"/>
          <w:sz w:val="34"/>
          <w:szCs w:val="34"/>
        </w:rPr>
      </w:pPr>
      <w:r>
        <w:rPr>
          <w:rFonts w:ascii="黑体" w:eastAsia="黑体" w:cs="Times New Roman"/>
          <w:sz w:val="34"/>
          <w:szCs w:val="34"/>
        </w:rPr>
        <w:br w:type="page"/>
      </w:r>
      <w:r>
        <w:rPr>
          <w:rFonts w:ascii="黑体" w:eastAsia="黑体" w:cs="黑体"/>
          <w:sz w:val="34"/>
          <w:szCs w:val="34"/>
        </w:rPr>
        <w:lastRenderedPageBreak/>
        <w:t>A</w:t>
      </w:r>
      <w:r>
        <w:rPr>
          <w:rFonts w:ascii="黑体" w:eastAsia="黑体" w:cs="黑体" w:hint="eastAsia"/>
          <w:sz w:val="34"/>
          <w:szCs w:val="34"/>
        </w:rPr>
        <w:t>．作品作者团队情况申报</w:t>
      </w:r>
    </w:p>
    <w:p w:rsidR="00A05FC4" w:rsidRDefault="00A05FC4" w:rsidP="00072A92">
      <w:pPr>
        <w:spacing w:line="460" w:lineRule="exact"/>
        <w:ind w:firstLine="1077"/>
        <w:jc w:val="center"/>
        <w:rPr>
          <w:rFonts w:cs="Times New Roman"/>
          <w:sz w:val="20"/>
          <w:szCs w:val="20"/>
        </w:rPr>
      </w:pPr>
    </w:p>
    <w:p w:rsidR="00A05FC4" w:rsidRPr="002C5062" w:rsidRDefault="00A05FC4" w:rsidP="00072A92">
      <w:pPr>
        <w:spacing w:line="460" w:lineRule="exact"/>
        <w:rPr>
          <w:rFonts w:cs="Times New Roman"/>
          <w:sz w:val="28"/>
          <w:szCs w:val="28"/>
        </w:rPr>
      </w:pPr>
      <w:r w:rsidRPr="002C5062">
        <w:rPr>
          <w:rFonts w:ascii="仿宋_GB2312" w:eastAsia="仿宋_GB2312" w:cs="仿宋_GB2312" w:hint="eastAsia"/>
          <w:sz w:val="28"/>
          <w:szCs w:val="28"/>
        </w:rPr>
        <w:t>说明：</w:t>
      </w:r>
      <w:r w:rsidRPr="002C5062">
        <w:rPr>
          <w:rFonts w:ascii="仿宋_GB2312" w:eastAsia="仿宋_GB2312" w:cs="仿宋_GB2312"/>
          <w:sz w:val="28"/>
          <w:szCs w:val="28"/>
        </w:rPr>
        <w:t>1.</w:t>
      </w:r>
      <w:r w:rsidRPr="002C5062">
        <w:rPr>
          <w:rFonts w:ascii="仿宋_GB2312" w:eastAsia="仿宋_GB2312" w:cs="仿宋_GB2312" w:hint="eastAsia"/>
          <w:sz w:val="28"/>
          <w:szCs w:val="28"/>
        </w:rPr>
        <w:t>必须由申报者本人按要求填写</w:t>
      </w:r>
      <w:r>
        <w:rPr>
          <w:rFonts w:ascii="仿宋_GB2312" w:eastAsia="仿宋_GB2312" w:cs="仿宋_GB2312" w:hint="eastAsia"/>
          <w:sz w:val="28"/>
          <w:szCs w:val="28"/>
        </w:rPr>
        <w:t>，信息填写必须完善无空白否则视为无效；</w:t>
      </w:r>
    </w:p>
    <w:p w:rsidR="00A05FC4" w:rsidRPr="002C5062" w:rsidRDefault="00A05FC4" w:rsidP="00072A92">
      <w:pPr>
        <w:spacing w:line="460" w:lineRule="exact"/>
        <w:rPr>
          <w:rFonts w:ascii="仿宋_GB2312" w:eastAsia="仿宋_GB2312" w:cs="Times New Roman"/>
          <w:sz w:val="28"/>
          <w:szCs w:val="28"/>
        </w:rPr>
      </w:pPr>
      <w:r w:rsidRPr="002C5062">
        <w:rPr>
          <w:rFonts w:ascii="仿宋_GB2312" w:eastAsia="仿宋_GB2312" w:cs="仿宋_GB2312"/>
          <w:sz w:val="28"/>
          <w:szCs w:val="28"/>
        </w:rPr>
        <w:t xml:space="preserve">      2.</w:t>
      </w:r>
      <w:r w:rsidRPr="002C5062">
        <w:rPr>
          <w:rFonts w:ascii="仿宋_GB2312" w:eastAsia="仿宋_GB2312" w:cs="仿宋_GB2312" w:hint="eastAsia"/>
          <w:sz w:val="28"/>
          <w:szCs w:val="28"/>
        </w:rPr>
        <w:t>申报者代表必须是作者中第一作者，其它作者按作品作者排序依次排列；</w:t>
      </w:r>
    </w:p>
    <w:tbl>
      <w:tblPr>
        <w:tblW w:w="990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A05FC4" w:rsidTr="00EF1196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414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072A92">
        <w:trPr>
          <w:cantSplit/>
          <w:trHeight w:val="876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所在院系</w:t>
            </w: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05FC4" w:rsidTr="00EF1196">
        <w:trPr>
          <w:cantSplit/>
          <w:trHeight w:val="391"/>
        </w:trPr>
        <w:tc>
          <w:tcPr>
            <w:tcW w:w="538" w:type="dxa"/>
            <w:vMerge/>
          </w:tcPr>
          <w:p w:rsidR="00A05FC4" w:rsidRDefault="00A05FC4" w:rsidP="00EF1196">
            <w:pPr>
              <w:spacing w:line="4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40" w:lineRule="exac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A05FC4" w:rsidRDefault="00A05FC4" w:rsidP="00072A92">
      <w:pPr>
        <w:spacing w:line="460" w:lineRule="exact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  <w:r>
        <w:rPr>
          <w:rFonts w:ascii="黑体" w:eastAsia="黑体" w:cs="黑体"/>
          <w:sz w:val="34"/>
          <w:szCs w:val="34"/>
        </w:rPr>
        <w:lastRenderedPageBreak/>
        <w:t>B</w:t>
      </w:r>
      <w:r>
        <w:rPr>
          <w:rFonts w:ascii="黑体" w:eastAsia="黑体" w:cs="黑体" w:hint="eastAsia"/>
          <w:sz w:val="34"/>
          <w:szCs w:val="34"/>
        </w:rPr>
        <w:t>．申报作品情况（</w:t>
      </w:r>
      <w:r w:rsidRPr="006D14AD">
        <w:rPr>
          <w:rFonts w:ascii="黑体" w:eastAsia="黑体" w:cs="黑体" w:hint="eastAsia"/>
          <w:sz w:val="28"/>
          <w:szCs w:val="28"/>
        </w:rPr>
        <w:t>含实物制作、软件、设计等</w:t>
      </w:r>
      <w:r>
        <w:rPr>
          <w:rFonts w:ascii="黑体" w:eastAsia="黑体" w:cs="黑体" w:hint="eastAsia"/>
          <w:sz w:val="34"/>
          <w:szCs w:val="34"/>
        </w:rPr>
        <w:t>）</w:t>
      </w:r>
    </w:p>
    <w:p w:rsidR="00A05FC4" w:rsidRDefault="00A05FC4" w:rsidP="00072A92">
      <w:pPr>
        <w:spacing w:line="460" w:lineRule="exact"/>
        <w:ind w:firstLine="1077"/>
        <w:jc w:val="center"/>
        <w:rPr>
          <w:rFonts w:cs="Times New Roman"/>
          <w:sz w:val="20"/>
          <w:szCs w:val="20"/>
        </w:rPr>
      </w:pPr>
    </w:p>
    <w:p w:rsidR="00A05FC4" w:rsidRDefault="00A05FC4" w:rsidP="00072A92">
      <w:pPr>
        <w:spacing w:line="460" w:lineRule="exact"/>
        <w:rPr>
          <w:rFonts w:cs="Times New Roman"/>
          <w:sz w:val="20"/>
          <w:szCs w:val="20"/>
        </w:rPr>
      </w:pPr>
      <w:r>
        <w:rPr>
          <w:rFonts w:ascii="仿宋_GB2312" w:eastAsia="仿宋_GB2312" w:cs="仿宋_GB2312" w:hint="eastAsia"/>
          <w:sz w:val="26"/>
          <w:szCs w:val="26"/>
        </w:rPr>
        <w:t>说明：</w:t>
      </w:r>
      <w:r>
        <w:rPr>
          <w:rFonts w:ascii="仿宋_GB2312" w:eastAsia="仿宋_GB2312" w:cs="仿宋_GB2312"/>
          <w:sz w:val="26"/>
          <w:szCs w:val="26"/>
        </w:rPr>
        <w:t>1</w:t>
      </w:r>
      <w:r>
        <w:rPr>
          <w:rFonts w:ascii="仿宋_GB2312" w:eastAsia="仿宋_GB2312" w:cs="仿宋_GB2312" w:hint="eastAsia"/>
          <w:sz w:val="26"/>
          <w:szCs w:val="26"/>
        </w:rPr>
        <w:t>．必须由申报者本人填写；</w:t>
      </w:r>
    </w:p>
    <w:p w:rsidR="00A05FC4" w:rsidRPr="00104B72" w:rsidRDefault="00A05FC4" w:rsidP="00072A92">
      <w:pPr>
        <w:spacing w:line="460" w:lineRule="exact"/>
        <w:rPr>
          <w:rFonts w:ascii="仿宋_GB2312" w:eastAsia="仿宋_GB2312" w:cs="Times New Roman"/>
          <w:sz w:val="26"/>
          <w:szCs w:val="26"/>
        </w:rPr>
      </w:pPr>
      <w:r>
        <w:rPr>
          <w:sz w:val="20"/>
          <w:szCs w:val="20"/>
        </w:rPr>
        <w:t xml:space="preserve">        </w:t>
      </w:r>
      <w:r>
        <w:rPr>
          <w:rFonts w:ascii="仿宋_GB2312" w:eastAsia="仿宋_GB2312" w:cs="仿宋_GB2312"/>
          <w:sz w:val="26"/>
          <w:szCs w:val="26"/>
        </w:rPr>
        <w:t>2</w:t>
      </w:r>
      <w:r>
        <w:rPr>
          <w:rFonts w:ascii="仿宋_GB2312" w:eastAsia="仿宋_GB2312" w:cs="仿宋_GB2312" w:hint="eastAsia"/>
          <w:sz w:val="26"/>
          <w:szCs w:val="26"/>
        </w:rPr>
        <w:t>．本表必须附有研究报告，并提供图表、曲线、试验数据、原理结构图、外观图（照片）等必要的说明资料；</w:t>
      </w:r>
    </w:p>
    <w:p w:rsidR="00A05FC4" w:rsidRDefault="00A05FC4" w:rsidP="00072A92">
      <w:pPr>
        <w:spacing w:line="460" w:lineRule="exac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7380"/>
      </w:tblGrid>
      <w:tr w:rsidR="00A05FC4" w:rsidTr="00EF1196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05FC4" w:rsidTr="00EF1196">
        <w:trPr>
          <w:trHeight w:val="9429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作品摘要</w:t>
            </w: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05FC4" w:rsidTr="00EF1196">
        <w:trPr>
          <w:trHeight w:val="13694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05FC4" w:rsidTr="00EF1196">
        <w:trPr>
          <w:trHeight w:val="3642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作品推广应用的可行性分析</w:t>
            </w: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(200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05FC4" w:rsidTr="00EF1196">
        <w:trPr>
          <w:trHeight w:hRule="exact" w:val="2144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作品可展示的</w:t>
            </w:r>
          </w:p>
          <w:p w:rsidR="00A05FC4" w:rsidRDefault="00A05FC4" w:rsidP="00EF1196">
            <w:pPr>
              <w:spacing w:line="4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形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2711B2">
            <w:pPr>
              <w:spacing w:line="460" w:lineRule="exact"/>
              <w:ind w:firstLineChars="100" w:firstLine="2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实物、产品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模型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图纸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磁盘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现场演示</w:t>
            </w:r>
          </w:p>
          <w:p w:rsidR="00A05FC4" w:rsidRDefault="00A05FC4" w:rsidP="002711B2">
            <w:pPr>
              <w:spacing w:line="460" w:lineRule="exact"/>
              <w:ind w:firstLineChars="100" w:firstLine="28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图片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录像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样品</w:t>
            </w:r>
          </w:p>
        </w:tc>
      </w:tr>
      <w:tr w:rsidR="00A05FC4" w:rsidTr="00EF1196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FC4" w:rsidRDefault="00A05FC4" w:rsidP="002711B2">
            <w:pPr>
              <w:spacing w:line="460" w:lineRule="exact"/>
              <w:ind w:firstLineChars="100" w:firstLine="2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作品的真实性及原创性声明：</w:t>
            </w:r>
          </w:p>
          <w:p w:rsidR="00A05FC4" w:rsidRDefault="00A05FC4" w:rsidP="002711B2">
            <w:pPr>
              <w:spacing w:line="460" w:lineRule="exact"/>
              <w:ind w:firstLineChars="100" w:firstLine="2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申请者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郑重声明：所呈交的作品是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由申请者完成的原创性课外科技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成果。除了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报告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中特别加以标注引用的内容外，本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作品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不包含任何其他个人或集体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创作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的成果作品。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申请者对申报内容的真实性负责，申请者</w:t>
            </w:r>
            <w:r w:rsidRPr="001639AB">
              <w:rPr>
                <w:rFonts w:ascii="仿宋_GB2312" w:eastAsia="仿宋_GB2312" w:cs="仿宋_GB2312" w:hint="eastAsia"/>
                <w:sz w:val="28"/>
                <w:szCs w:val="28"/>
              </w:rPr>
              <w:t>完全意识到本声明的法律后果由本人承担。</w:t>
            </w:r>
          </w:p>
          <w:p w:rsidR="00A05FC4" w:rsidRDefault="00A05FC4" w:rsidP="002711B2">
            <w:pPr>
              <w:spacing w:line="460" w:lineRule="exact"/>
              <w:ind w:firstLineChars="100" w:firstLine="28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申请者（签名）</w:t>
            </w:r>
          </w:p>
          <w:p w:rsidR="00A05FC4" w:rsidRDefault="00A05FC4" w:rsidP="002711B2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05FC4" w:rsidTr="00EF1196">
        <w:trPr>
          <w:trHeight w:val="3572"/>
          <w:jc w:val="center"/>
        </w:trPr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5FC4" w:rsidRDefault="00A05FC4" w:rsidP="00EF1196">
            <w:pPr>
              <w:spacing w:line="4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院系</w:t>
            </w:r>
            <w:r w:rsidRPr="00872D52">
              <w:rPr>
                <w:rFonts w:ascii="仿宋_GB2312" w:eastAsia="仿宋_GB2312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380" w:type="dxa"/>
            <w:tcBorders>
              <w:bottom w:val="single" w:sz="2" w:space="0" w:color="000000"/>
              <w:right w:val="single" w:sz="2" w:space="0" w:color="000000"/>
            </w:tcBorders>
          </w:tcPr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:rsidR="00A05FC4" w:rsidRDefault="00A05FC4" w:rsidP="00EF1196">
            <w:pPr>
              <w:spacing w:line="46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签字（盖章）</w:t>
            </w:r>
          </w:p>
          <w:p w:rsidR="00A05FC4" w:rsidRDefault="00A05FC4" w:rsidP="002711B2">
            <w:pPr>
              <w:spacing w:line="460" w:lineRule="exact"/>
              <w:ind w:firstLineChars="1900" w:firstLine="532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A05FC4" w:rsidRDefault="00A05FC4" w:rsidP="0057398A">
      <w:pPr>
        <w:spacing w:line="460" w:lineRule="exact"/>
        <w:rPr>
          <w:rFonts w:ascii="黑体" w:eastAsia="黑体" w:cs="Times New Roman"/>
          <w:sz w:val="34"/>
          <w:szCs w:val="34"/>
        </w:rPr>
      </w:pPr>
    </w:p>
    <w:p w:rsidR="00A05FC4" w:rsidRDefault="00A05FC4" w:rsidP="0057398A">
      <w:pPr>
        <w:spacing w:line="460" w:lineRule="exact"/>
        <w:rPr>
          <w:rFonts w:ascii="黑体" w:eastAsia="黑体" w:cs="Times New Roman"/>
          <w:sz w:val="34"/>
          <w:szCs w:val="34"/>
        </w:rPr>
      </w:pPr>
    </w:p>
    <w:sectPr w:rsidR="00A05FC4" w:rsidSect="007970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1F" w:rsidRDefault="00252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52B1F" w:rsidRDefault="00252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1F" w:rsidRDefault="00252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52B1F" w:rsidRDefault="00252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3DC"/>
    <w:multiLevelType w:val="hybridMultilevel"/>
    <w:tmpl w:val="8924C2C8"/>
    <w:lvl w:ilvl="0" w:tplc="84949B0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6285F"/>
    <w:multiLevelType w:val="hybridMultilevel"/>
    <w:tmpl w:val="47D40D1E"/>
    <w:lvl w:ilvl="0" w:tplc="7C8EB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E21089"/>
    <w:multiLevelType w:val="hybridMultilevel"/>
    <w:tmpl w:val="463CBE2A"/>
    <w:lvl w:ilvl="0" w:tplc="36FE30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D5135"/>
    <w:multiLevelType w:val="hybridMultilevel"/>
    <w:tmpl w:val="BD0649F8"/>
    <w:lvl w:ilvl="0" w:tplc="06A0A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38"/>
    <w:rsid w:val="00000982"/>
    <w:rsid w:val="00072A92"/>
    <w:rsid w:val="000C3B01"/>
    <w:rsid w:val="000E3F19"/>
    <w:rsid w:val="00104B72"/>
    <w:rsid w:val="00107D3F"/>
    <w:rsid w:val="0011024E"/>
    <w:rsid w:val="00143CCD"/>
    <w:rsid w:val="00145940"/>
    <w:rsid w:val="001639AB"/>
    <w:rsid w:val="001C0271"/>
    <w:rsid w:val="001D4DEA"/>
    <w:rsid w:val="001F4725"/>
    <w:rsid w:val="00207704"/>
    <w:rsid w:val="00221F4E"/>
    <w:rsid w:val="00252B1F"/>
    <w:rsid w:val="002711B2"/>
    <w:rsid w:val="00292E13"/>
    <w:rsid w:val="002C5062"/>
    <w:rsid w:val="003434EB"/>
    <w:rsid w:val="0035221A"/>
    <w:rsid w:val="00364370"/>
    <w:rsid w:val="00383452"/>
    <w:rsid w:val="003858FA"/>
    <w:rsid w:val="00385A8A"/>
    <w:rsid w:val="003D62CB"/>
    <w:rsid w:val="00413870"/>
    <w:rsid w:val="00420E0D"/>
    <w:rsid w:val="00457263"/>
    <w:rsid w:val="00481393"/>
    <w:rsid w:val="0057398A"/>
    <w:rsid w:val="005E53D9"/>
    <w:rsid w:val="00661029"/>
    <w:rsid w:val="006735B2"/>
    <w:rsid w:val="006921B3"/>
    <w:rsid w:val="00696D35"/>
    <w:rsid w:val="006B7181"/>
    <w:rsid w:val="006D14AD"/>
    <w:rsid w:val="00703BA0"/>
    <w:rsid w:val="007257B1"/>
    <w:rsid w:val="007970BF"/>
    <w:rsid w:val="007A54F7"/>
    <w:rsid w:val="007D1E4B"/>
    <w:rsid w:val="007D420A"/>
    <w:rsid w:val="00826B3E"/>
    <w:rsid w:val="00846765"/>
    <w:rsid w:val="00872D52"/>
    <w:rsid w:val="008F7638"/>
    <w:rsid w:val="00925964"/>
    <w:rsid w:val="00943768"/>
    <w:rsid w:val="00945016"/>
    <w:rsid w:val="009A2512"/>
    <w:rsid w:val="009A53D8"/>
    <w:rsid w:val="009C294A"/>
    <w:rsid w:val="00A05FC4"/>
    <w:rsid w:val="00A061ED"/>
    <w:rsid w:val="00A258A5"/>
    <w:rsid w:val="00A473AF"/>
    <w:rsid w:val="00A7101A"/>
    <w:rsid w:val="00A93C24"/>
    <w:rsid w:val="00B556B4"/>
    <w:rsid w:val="00B56F7B"/>
    <w:rsid w:val="00B610F4"/>
    <w:rsid w:val="00B74228"/>
    <w:rsid w:val="00B76A3E"/>
    <w:rsid w:val="00BA5CF1"/>
    <w:rsid w:val="00C10313"/>
    <w:rsid w:val="00C656BD"/>
    <w:rsid w:val="00C93D67"/>
    <w:rsid w:val="00CB7DB2"/>
    <w:rsid w:val="00D23484"/>
    <w:rsid w:val="00D71227"/>
    <w:rsid w:val="00E400CA"/>
    <w:rsid w:val="00E5298D"/>
    <w:rsid w:val="00E73CB4"/>
    <w:rsid w:val="00E8488E"/>
    <w:rsid w:val="00E86B7D"/>
    <w:rsid w:val="00EF1196"/>
    <w:rsid w:val="00F33251"/>
    <w:rsid w:val="00F648D6"/>
    <w:rsid w:val="00FD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F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45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7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347D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rsid w:val="00072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47D"/>
    <w:rPr>
      <w:rFonts w:cs="Calibri"/>
      <w:sz w:val="18"/>
      <w:szCs w:val="18"/>
    </w:rPr>
  </w:style>
  <w:style w:type="character" w:styleId="a6">
    <w:name w:val="Strong"/>
    <w:basedOn w:val="a0"/>
    <w:uiPriority w:val="99"/>
    <w:qFormat/>
    <w:locked/>
    <w:rsid w:val="00072A92"/>
    <w:rPr>
      <w:b/>
      <w:bCs/>
    </w:rPr>
  </w:style>
  <w:style w:type="table" w:styleId="a7">
    <w:name w:val="Table Grid"/>
    <w:basedOn w:val="a1"/>
    <w:uiPriority w:val="99"/>
    <w:locked/>
    <w:rsid w:val="009A251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710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101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181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50</cp:revision>
  <dcterms:created xsi:type="dcterms:W3CDTF">2016-02-23T01:14:00Z</dcterms:created>
  <dcterms:modified xsi:type="dcterms:W3CDTF">2017-03-23T01:11:00Z</dcterms:modified>
</cp:coreProperties>
</file>